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fontTable.xml.rels" ContentType="application/vnd.openxmlformats-package.relationship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fonts/font13.odttf" ContentType="application/vnd.openxmlformats-officedocument.obfuscatedFont"/>
  <Override PartName="/word/fonts/font12.odttf" ContentType="application/vnd.openxmlformats-officedocument.obfuscatedFont"/>
  <Override PartName="/word/fonts/font10.odttf" ContentType="application/vnd.openxmlformats-officedocument.obfuscatedFont"/>
  <Override PartName="/word/fonts/font8.odttf" ContentType="application/vnd.openxmlformats-officedocument.obfuscatedFont"/>
  <Override PartName="/word/fonts/font6.odttf" ContentType="application/vnd.openxmlformats-officedocument.obfuscatedFont"/>
  <Override PartName="/word/fonts/font5.odttf" ContentType="application/vnd.openxmlformats-officedocument.obfuscatedFont"/>
  <Override PartName="/word/fonts/font14.odttf" ContentType="application/vnd.openxmlformats-officedocument.obfuscatedFont"/>
  <Override PartName="/word/fonts/font20.odttf" ContentType="application/vnd.openxmlformats-officedocument.obfuscatedFont"/>
  <Override PartName="/word/fonts/font19.odttf" ContentType="application/vnd.openxmlformats-officedocument.obfuscatedFont"/>
  <Override PartName="/word/fonts/font4.odttf" ContentType="application/vnd.openxmlformats-officedocument.obfuscatedFont"/>
  <Override PartName="/word/fonts/font17.odttf" ContentType="application/vnd.openxmlformats-officedocument.obfuscatedFont"/>
  <Override PartName="/word/fonts/font2.odttf" ContentType="application/vnd.openxmlformats-officedocument.obfuscatedFont"/>
  <Override PartName="/word/fonts/font11.odttf" ContentType="application/vnd.openxmlformats-officedocument.obfuscatedFont"/>
  <Override PartName="/word/fonts/font15.odttf" ContentType="application/vnd.openxmlformats-officedocument.obfuscatedFont"/>
  <Override PartName="/word/fonts/font1.odttf" ContentType="application/vnd.openxmlformats-officedocument.obfuscatedFont"/>
  <Override PartName="/word/fonts/font16.odttf" ContentType="application/vnd.openxmlformats-officedocument.obfuscatedFont"/>
  <Override PartName="/word/fonts/font7.odttf" ContentType="application/vnd.openxmlformats-officedocument.obfuscatedFont"/>
  <Override PartName="/word/fonts/font3.odttf" ContentType="application/vnd.openxmlformats-officedocument.obfuscatedFont"/>
  <Override PartName="/word/fonts/font18.odttf" ContentType="application/vnd.openxmlformats-officedocument.obfuscatedFont"/>
  <Override PartName="/word/fonts/font9.odttf" ContentType="application/vnd.openxmlformats-officedocument.obfuscatedFont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Italian Breakfast" w:cs="Italian Breakfast" w:ascii="Italian Breakfast" w:hAnsi="Italian Breakfast"/>
          <w:color w:val="6C06FF"/>
          <w:sz w:val="106"/>
          <w:szCs w:val="106"/>
        </w:rPr>
        <w:t xml:space="preserve">A igualdade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No campo do respecto,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todos somos un igual.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Non hai distinción nin reto,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que nos poida separar.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Co corazón aberto,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e a mente sen prexuízo,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construímos un mundo certo,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onde o amor é o xuízo.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A igualdade é a bandeira,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que ondeamos con valor.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Unidos nesta era,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cun anaco de honor.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>
          <w:rFonts w:ascii="Italian Breakfast" w:hAnsi="Italian Breakfast" w:eastAsia="Italian Breakfast" w:cs="Italian Breakfast"/>
          <w:color w:val="0040FF"/>
          <w:sz w:val="128"/>
          <w:szCs w:val="128"/>
        </w:rPr>
      </w:pPr>
      <w:r>
        <w:rPr/>
      </w:r>
    </w:p>
    <w:p>
      <w:pPr>
        <w:pStyle w:val="Normal"/>
        <w:bidi w:val="0"/>
        <w:spacing w:lineRule="auto" w:line="336" w:before="120" w:after="120"/>
        <w:ind w:left="0" w:hanging="0"/>
        <w:jc w:val="left"/>
        <w:rPr>
          <w:rFonts w:ascii="Italian Breakfast" w:hAnsi="Italian Breakfast" w:eastAsia="Italian Breakfast" w:cs="Italian Breakfast"/>
          <w:color w:val="0040FF"/>
          <w:sz w:val="128"/>
          <w:szCs w:val="128"/>
        </w:rPr>
      </w:pPr>
      <w:r>
        <w:rPr/>
      </w:r>
    </w:p>
    <w:p>
      <w:pPr>
        <w:pStyle w:val="Normal"/>
        <w:bidi w:val="0"/>
        <w:spacing w:lineRule="auto" w:line="336" w:before="120" w:after="120"/>
        <w:ind w:left="0" w:hanging="0"/>
        <w:jc w:val="left"/>
        <w:rPr>
          <w:rFonts w:ascii="Italian Breakfast" w:hAnsi="Italian Breakfast" w:eastAsia="Italian Breakfast" w:cs="Italian Breakfast"/>
          <w:color w:val="0040FF"/>
          <w:sz w:val="128"/>
          <w:szCs w:val="128"/>
        </w:rPr>
      </w:pPr>
      <w:r>
        <w:rPr/>
      </w:r>
    </w:p>
    <w:p>
      <w:pPr>
        <w:pStyle w:val="Normal"/>
        <w:bidi w:val="0"/>
        <w:spacing w:lineRule="auto" w:line="336" w:before="120" w:after="120"/>
        <w:ind w:left="0" w:hanging="0"/>
        <w:jc w:val="left"/>
        <w:rPr>
          <w:rFonts w:ascii="Italian Breakfast" w:hAnsi="Italian Breakfast" w:eastAsia="Italian Breakfast" w:cs="Italian Breakfast"/>
          <w:color w:val="0040FF"/>
          <w:sz w:val="128"/>
          <w:szCs w:val="128"/>
        </w:rPr>
      </w:pPr>
      <w:r>
        <w:rPr/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Italian Breakfast" w:cs="Italian Breakfast" w:ascii="Italian Breakfast" w:hAnsi="Italian Breakfast"/>
          <w:color w:val="0040FF"/>
          <w:sz w:val="128"/>
          <w:szCs w:val="128"/>
        </w:rPr>
        <w:t xml:space="preserve">Galicia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Verde terra, mar sereno,  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Galicia, pobo cheo.  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Montes altos, ríos claros,  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na túa calma me reparo.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Rías belas, paz e bruma,  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 </w:t>
      </w: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baixo o manto da lúa.  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>Coa túa xente nob</w:t>
      </w:r>
      <w:r>
        <w:rPr>
          <w:rFonts w:eastAsia="Open Sans" w:cs="Open Sans" w:ascii="Open Sans" w:hAnsi="Open Sans"/>
          <w:color w:val="000000"/>
          <w:sz w:val="24"/>
          <w:szCs w:val="24"/>
        </w:rPr>
        <w:t>r</w:t>
      </w: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e e forte,  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 xml:space="preserve">es terra da miña sorte. </w:t>
      </w:r>
    </w:p>
    <w:p>
      <w:pPr>
        <w:pStyle w:val="Normal"/>
        <w:bidi w:val="0"/>
        <w:spacing w:lineRule="auto" w:line="336" w:before="120" w:after="120"/>
        <w:ind w:left="0" w:hanging="0"/>
        <w:jc w:val="left"/>
        <w:rPr>
          <w:rFonts w:ascii="Open Sans" w:hAnsi="Open Sans" w:eastAsia="Open Sans" w:cs="Open Sans"/>
          <w:color w:val="000000"/>
          <w:sz w:val="24"/>
          <w:szCs w:val="24"/>
        </w:rPr>
      </w:pPr>
      <w:r>
        <w:rPr/>
      </w:r>
    </w:p>
    <w:p>
      <w:pPr>
        <w:pStyle w:val="Normal"/>
        <w:bidi w:val="0"/>
        <w:spacing w:lineRule="auto" w:line="336" w:before="120" w:after="120"/>
        <w:ind w:left="0" w:hanging="0"/>
        <w:jc w:val="left"/>
        <w:rPr>
          <w:rFonts w:ascii="Open Sans" w:hAnsi="Open Sans" w:eastAsia="Open Sans" w:cs="Open Sans"/>
          <w:color w:val="000000"/>
          <w:sz w:val="24"/>
          <w:szCs w:val="24"/>
        </w:rPr>
      </w:pPr>
      <w:r>
        <w:rPr/>
      </w:r>
    </w:p>
    <w:p>
      <w:pPr>
        <w:pStyle w:val="Normal"/>
        <w:bidi w:val="0"/>
        <w:spacing w:lineRule="auto" w:line="336" w:before="120" w:after="120"/>
        <w:ind w:left="0" w:hanging="0"/>
        <w:jc w:val="left"/>
        <w:rPr/>
      </w:pPr>
      <w:r>
        <w:rPr>
          <w:rFonts w:eastAsia="Open Sans" w:cs="Open Sans" w:ascii="Open Sans" w:hAnsi="Open Sans"/>
          <w:color w:val="000000"/>
          <w:sz w:val="24"/>
          <w:szCs w:val="24"/>
        </w:rPr>
        <w:t>Carla Gómez Rodríguez, 1º BAC</w:t>
      </w:r>
    </w:p>
    <w:sectPr>
      <w:type w:val="nextPage"/>
      <w:pgSz w:w="11906" w:h="16838"/>
      <w:pgMar w:left="1440" w:right="1440" w:header="0" w:top="1440" w:footer="0" w:bottom="1440" w:gutter="0"/>
      <w:pgNumType w:fmt="decimal"/>
      <w:formProt w:val="false"/>
      <w:textDirection w:val="lrTb"/>
      <w:docGrid w:type="default" w:linePitch="10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  <w:embedRegular r:id="rId1" w:fontKey="{01014A78-CABC-4EF0-12AC-5CD89AEFDE01}"/>
    <w:embedBold r:id="rId2" w:fontKey="{02014A78-CABC-4EF0-12AC-5CD89AEFDE02}"/>
    <w:embedItalic r:id="rId3" w:fontKey="{03014A78-CABC-4EF0-12AC-5CD89AEFDE03}"/>
    <w:embedBoldItalic r:id="rId4" w:fontKey="{04014A78-CABC-4EF0-12AC-5CD89AEFDE04}"/>
  </w:font>
  <w:font w:name="Symbol">
    <w:charset w:val="02"/>
    <w:family w:val="roman"/>
    <w:pitch w:val="variable"/>
  </w:font>
  <w:font w:name="Arial">
    <w:charset w:val="00"/>
    <w:family w:val="swiss"/>
    <w:pitch w:val="variable"/>
    <w:embedRegular r:id="rId5" w:fontKey="{05014A78-CABC-4EF0-12AC-5CD89AEFDE05}"/>
    <w:embedBold r:id="rId6" w:fontKey="{06014A78-CABC-4EF0-12AC-5CD89AEFDE06}"/>
    <w:embedItalic r:id="rId7" w:fontKey="{07014A78-CABC-4EF0-12AC-5CD89AEFDE07}"/>
    <w:embedBoldItalic r:id="rId8" w:fontKey="{08014A78-CABC-4EF0-12AC-5CD89AEFDE08}"/>
  </w:font>
  <w:font w:name="Liberation Serif">
    <w:altName w:val="Times New Roman"/>
    <w:charset w:val="01"/>
    <w:family w:val="roman"/>
    <w:pitch w:val="variable"/>
    <w:embedRegular r:id="rId9" w:fontKey="{09014A78-CABC-4EF0-12AC-5CD89AEFDE09}"/>
    <w:embedBold r:id="rId10" w:fontKey="{0A014A78-CABC-4EF0-12AC-5CD89AEFDE0A}"/>
    <w:embedItalic r:id="rId11" w:fontKey="{0B014A78-CABC-4EF0-12AC-5CD89AEFDE0B}"/>
    <w:embedBoldItalic r:id="rId12" w:fontKey="{0C014A78-CABC-4EF0-12AC-5CD89AEFDE0C}"/>
  </w:font>
  <w:font w:name="Calibri">
    <w:charset w:val="01"/>
    <w:family w:val="roman"/>
    <w:pitch w:val="variable"/>
  </w:font>
  <w:font w:name="Liberation Sans">
    <w:altName w:val="Arial"/>
    <w:charset w:val="01"/>
    <w:family w:val="swiss"/>
    <w:pitch w:val="variable"/>
    <w:embedRegular r:id="rId13" w:fontKey="{0D014A78-CABC-4EF0-12AC-5CD89AEFDE0D}"/>
    <w:embedBold r:id="rId14" w:fontKey="{0E014A78-CABC-4EF0-12AC-5CD89AEFDE0E}"/>
    <w:embedItalic r:id="rId15" w:fontKey="{0F014A78-CABC-4EF0-12AC-5CD89AEFDE0F}"/>
    <w:embedBoldItalic r:id="rId16" w:fontKey="{10014A78-CABC-4EF0-12AC-5CD89AEFDE10}"/>
  </w:font>
  <w:font w:name="Italian Breakfast">
    <w:charset w:val="01"/>
    <w:family w:val="roman"/>
    <w:pitch w:val="variable"/>
  </w:font>
  <w:font w:name="Open Sans">
    <w:charset w:val="01"/>
    <w:family w:val="roman"/>
    <w:pitch w:val="variable"/>
    <w:embedRegular r:id="rId17" w:fontKey="{11014A78-CABC-4EF0-12AC-5CD89AEFDE11}"/>
    <w:embedBold r:id="rId18" w:fontKey="{12014A78-CABC-4EF0-12AC-5CD89AEFDE12}"/>
    <w:embedItalic r:id="rId19" w:fontKey="{13014A78-CABC-4EF0-12AC-5CD89AEFDE13}"/>
    <w:embedBoldItalic r:id="rId20" w:fontKey="{14014A78-CABC-4EF0-12AC-5CD89AEFDE14}"/>
  </w:font>
</w:fonts>
</file>

<file path=word/settings.xml><?xml version="1.0" encoding="utf-8"?>
<w:settings xmlns:w="http://schemas.openxmlformats.org/wordprocessingml/2006/main">
  <w:zoom w:percent="120"/>
  <w:embedTrueTypeFonts/>
  <w:defaultTabStop w:val="720"/>
  <w:autoHyphenation w:val="true"/>
  <w:compat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Bitstream Vera Sans" w:cs="FreeSans"/>
        <w:kern w:val="2"/>
        <w:sz w:val="22"/>
        <w:szCs w:val="24"/>
        <w:lang w:val="gl-ES" w:eastAsia="zh-CN" w:bidi="hi-IN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 w:val="false"/>
      <w:bidi w:val="0"/>
    </w:pPr>
    <w:rPr>
      <w:rFonts w:ascii="Calibri" w:hAnsi="Calibri" w:eastAsia="Bitstream Vera Sans" w:cs="FreeSans"/>
      <w:color w:val="auto"/>
      <w:kern w:val="2"/>
      <w:sz w:val="22"/>
      <w:szCs w:val="24"/>
      <w:lang w:val="gl-ES" w:eastAsia="zh-CN" w:bidi="hi-IN"/>
    </w:rPr>
  </w:style>
  <w:style w:type="paragraph" w:styleId="Ttulo">
    <w:name w:val="Título"/>
    <w:basedOn w:val="Normal"/>
    <w:next w:val="Corpo"/>
    <w:qFormat/>
    <w:pPr>
      <w:keepNext w:val="true"/>
      <w:spacing w:before="240" w:after="120"/>
    </w:pPr>
    <w:rPr>
      <w:rFonts w:ascii="Liberation Sans" w:hAnsi="Liberation Sans" w:eastAsia="Bitstream Vera Sans" w:cs="FreeSans"/>
      <w:sz w:val="28"/>
      <w:szCs w:val="28"/>
    </w:rPr>
  </w:style>
  <w:style w:type="paragraph" w:styleId="Corpo">
    <w:name w:val="Body Text"/>
    <w:basedOn w:val="Normal"/>
    <w:pPr>
      <w:spacing w:lineRule="auto" w:line="276" w:before="0" w:after="140"/>
    </w:pPr>
    <w:rPr/>
  </w:style>
  <w:style w:type="paragraph" w:styleId="Lista">
    <w:name w:val="List"/>
    <w:basedOn w:val="Corpo"/>
    <w:pPr/>
    <w:rPr>
      <w:rFonts w:cs="FreeSans"/>
    </w:rPr>
  </w:style>
  <w:style w:type="paragraph" w:styleId="Lenda">
    <w:name w:val="Caption"/>
    <w:basedOn w:val="Normal"/>
    <w:qFormat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styleId="Ndice">
    <w:name w:val="Índice"/>
    <w:basedOn w:val="Normal"/>
    <w:qFormat/>
    <w:pPr>
      <w:suppressLineNumbers/>
    </w:pPr>
    <w:rPr>
      <w:rFonts w:cs="FreeSans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settings" Target="settings.xml"/>
</Relationships>
</file>

<file path=word/_rels/fontTable.xml.rels><?xml version="1.0" encoding="UTF-8"?>
<Relationships xmlns="http://schemas.openxmlformats.org/package/2006/relationships"><Relationship Id="rId1" Type="http://schemas.openxmlformats.org/officeDocument/2006/relationships/font" Target="fonts/font1.odttf"/><Relationship Id="rId2" Type="http://schemas.openxmlformats.org/officeDocument/2006/relationships/font" Target="fonts/font2.odttf"/><Relationship Id="rId3" Type="http://schemas.openxmlformats.org/officeDocument/2006/relationships/font" Target="fonts/font3.odttf"/><Relationship Id="rId4" Type="http://schemas.openxmlformats.org/officeDocument/2006/relationships/font" Target="fonts/font4.odttf"/><Relationship Id="rId5" Type="http://schemas.openxmlformats.org/officeDocument/2006/relationships/font" Target="fonts/font5.odttf"/><Relationship Id="rId6" Type="http://schemas.openxmlformats.org/officeDocument/2006/relationships/font" Target="fonts/font6.odttf"/><Relationship Id="rId7" Type="http://schemas.openxmlformats.org/officeDocument/2006/relationships/font" Target="fonts/font7.odttf"/><Relationship Id="rId8" Type="http://schemas.openxmlformats.org/officeDocument/2006/relationships/font" Target="fonts/font8.odttf"/><Relationship Id="rId9" Type="http://schemas.openxmlformats.org/officeDocument/2006/relationships/font" Target="fonts/font9.odttf"/><Relationship Id="rId10" Type="http://schemas.openxmlformats.org/officeDocument/2006/relationships/font" Target="fonts/font10.odttf"/><Relationship Id="rId11" Type="http://schemas.openxmlformats.org/officeDocument/2006/relationships/font" Target="fonts/font11.odttf"/><Relationship Id="rId12" Type="http://schemas.openxmlformats.org/officeDocument/2006/relationships/font" Target="fonts/font12.odttf"/><Relationship Id="rId13" Type="http://schemas.openxmlformats.org/officeDocument/2006/relationships/font" Target="fonts/font13.odttf"/><Relationship Id="rId14" Type="http://schemas.openxmlformats.org/officeDocument/2006/relationships/font" Target="fonts/font14.odttf"/><Relationship Id="rId15" Type="http://schemas.openxmlformats.org/officeDocument/2006/relationships/font" Target="fonts/font15.odttf"/><Relationship Id="rId16" Type="http://schemas.openxmlformats.org/officeDocument/2006/relationships/font" Target="fonts/font16.odttf"/><Relationship Id="rId17" Type="http://schemas.openxmlformats.org/officeDocument/2006/relationships/font" Target="fonts/font17.odttf"/><Relationship Id="rId18" Type="http://schemas.openxmlformats.org/officeDocument/2006/relationships/font" Target="fonts/font18.odttf"/><Relationship Id="rId19" Type="http://schemas.openxmlformats.org/officeDocument/2006/relationships/font" Target="fonts/font19.odttf"/><Relationship Id="rId20" Type="http://schemas.openxmlformats.org/officeDocument/2006/relationships/font" Target="fonts/font20.odttf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1</TotalTime>
  <Application>LibreOffice/7.0.4.2$Linux_X86_64 LibreOffice_project/00$Build-2</Application>
  <AppVersion>15.0000</AppVersion>
  <Pages>2</Pages>
  <Words>96</Words>
  <Characters>428</Characters>
  <CharactersWithSpaces>541</CharactersWithSpaces>
  <Paragraphs>28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2024-05-23T13:08:10Z</dcterms:created>
  <dc:creator>Apache POI</dc:creator>
  <dc:description/>
  <dc:language>gl-ES</dc:language>
  <cp:lastModifiedBy/>
  <dcterms:modified xsi:type="dcterms:W3CDTF">2024-05-24T08:47:59Z</dcterms:modified>
  <cp:revision>1</cp:revision>
  <dc:subject/>
  <dc:title/>
</cp:coreProperties>
</file>